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958F3" w:rsidP="006958F3" w:rsidRDefault="006958F3" w14:paraId="06844794" w14:textId="04310A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 xml:space="preserve">ISSCD M-in-M </w:t>
      </w:r>
      <w:proofErr w:type="spellStart"/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>Programme</w:t>
      </w:r>
      <w:proofErr w:type="spellEnd"/>
    </w:p>
    <w:p w:rsidR="006958F3" w:rsidP="006958F3" w:rsidRDefault="006958F3" w14:paraId="64998AB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</w:p>
    <w:p w:rsidR="006958F3" w:rsidP="006958F3" w:rsidRDefault="006958F3" w14:paraId="276BCA44" w14:textId="51E2B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>FINAL REPORT FORM</w:t>
      </w:r>
      <w:r>
        <w:rPr>
          <w:rStyle w:val="eop"/>
          <w:rFonts w:ascii="Verdana" w:hAnsi="Verdana" w:cs="Segoe UI"/>
          <w:sz w:val="36"/>
          <w:szCs w:val="36"/>
        </w:rPr>
        <w:t> </w:t>
      </w:r>
    </w:p>
    <w:p w:rsidR="006958F3" w:rsidP="006958F3" w:rsidRDefault="006958F3" w14:paraId="6C5AF1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</w:pPr>
    </w:p>
    <w:p w:rsidR="006958F3" w:rsidP="006958F3" w:rsidRDefault="006958F3" w14:paraId="64AC46C9" w14:textId="40334A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7A444083" wp14:editId="11C4EFFA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958F3" w:rsidP="006958F3" w:rsidRDefault="006958F3" w14:paraId="402478C4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Rationale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5239D8AF" w14:textId="731FF9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As you know from the Grant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Terms and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Conditions, all grant holders are required to submit a final report form. The report provides the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ISSCD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Board with assurance that the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M-in-M </w:t>
      </w:r>
      <w:proofErr w:type="spellStart"/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programme</w:t>
      </w:r>
      <w:proofErr w:type="spellEnd"/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 has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>been completed to the specification agreed at the outset.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103A97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2D1FE5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Conditions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D17DD7F" w14:textId="1A05E1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The report must be submitted within </w:t>
      </w:r>
      <w:r w:rsidRPr="00817F16"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3 months of the completion of the M-in-M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p</w:t>
      </w:r>
      <w:r w:rsidRPr="00817F16" w:rsidR="00817F16">
        <w:rPr>
          <w:rStyle w:val="normaltextrun"/>
          <w:rFonts w:ascii="Verdana" w:hAnsi="Verdana" w:cs="Segoe UI"/>
          <w:sz w:val="20"/>
          <w:szCs w:val="20"/>
          <w:lang w:val="en-US"/>
        </w:rPr>
        <w:t>artnership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.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>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5799355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2B9F38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Contact 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6840B5BA" w:rsidRDefault="006958F3" w14:paraId="6DB7DA3B" w14:textId="167528F3">
      <w:pPr>
        <w:pStyle w:val="paragraph"/>
        <w:spacing w:before="0" w:beforeAutospacing="off" w:after="0" w:afterAutospacing="off"/>
        <w:rPr>
          <w:rFonts w:ascii="Verdana" w:hAnsi="Verdana" w:cs="Segoe UI"/>
          <w:sz w:val="20"/>
          <w:szCs w:val="20"/>
          <w:lang w:eastAsia="en-GB"/>
        </w:rPr>
      </w:pPr>
      <w:r w:rsidRPr="6840B5BA" w:rsidR="006958F3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If you have any general questions or comments about the completion of this form, please email </w:t>
      </w:r>
      <w:hyperlink r:id="R157e274240874ec0">
        <w:r w:rsidRPr="6840B5BA" w:rsidR="006958F3">
          <w:rPr>
            <w:rStyle w:val="Hyperlink"/>
            <w:rFonts w:ascii="Verdana" w:hAnsi="Verdana" w:cs="Segoe UI"/>
            <w:sz w:val="20"/>
            <w:szCs w:val="20"/>
          </w:rPr>
          <w:t>info@isscd-global.org</w:t>
        </w:r>
      </w:hyperlink>
    </w:p>
    <w:p w:rsidR="006958F3" w:rsidP="006958F3" w:rsidRDefault="006958F3" w14:paraId="7EB7882E" w14:textId="61F04AF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6958F3" w:rsidP="006958F3" w:rsidRDefault="006958F3" w14:paraId="669AFDB9" w14:textId="7869C4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FINAL REPORT FORM; M-in-M </w:t>
      </w:r>
      <w:proofErr w:type="spellStart"/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details 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F28BDBF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Pr="00C21CD2" w:rsidR="006958F3" w:rsidP="006958F3" w:rsidRDefault="006958F3" w14:paraId="190419E9" w14:textId="34B99909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Name of Mentee: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4D62CB19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6216548C" w14:textId="19189E49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Name of Mentor(s):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0DB6703B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28673A16" w14:textId="222F6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</w:pPr>
      <w:proofErr w:type="spellStart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start date: </w:t>
      </w:r>
    </w:p>
    <w:p w:rsidRPr="00C21CD2" w:rsidR="006958F3" w:rsidP="006958F3" w:rsidRDefault="006958F3" w14:paraId="1013C8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C21CD2" w:rsidR="006958F3" w:rsidP="006958F3" w:rsidRDefault="006958F3" w14:paraId="1B2C2EC4" w14:textId="7C9DAD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end date: </w:t>
      </w:r>
    </w:p>
    <w:p w:rsidR="006958F3" w:rsidP="006958F3" w:rsidRDefault="006958F3" w14:paraId="5A78C21E" w14:textId="639704DE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6958F3" w:rsidR="006958F3" w:rsidTr="006958F3" w14:paraId="131C7296" w14:textId="77777777">
        <w:trPr>
          <w:trHeight w:val="300"/>
        </w:trPr>
        <w:tc>
          <w:tcPr>
            <w:tcW w:w="10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C21CD2" w14:paraId="67114930" w14:textId="152881C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Mentee, p</w:t>
            </w:r>
            <w:r w:rsidRPr="006958F3" w:rsidR="006958F3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 xml:space="preserve">lease describe your </w:t>
            </w:r>
            <w:r w:rsidR="006958F3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M-in-M partnership to be assessed by the ISSCD Board</w:t>
            </w:r>
            <w:r w:rsidRPr="006958F3" w:rsid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6958F3" w:rsidR="006958F3" w:rsidP="006958F3" w:rsidRDefault="006958F3" w14:paraId="1D319B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6958F3" w:rsidR="006958F3" w:rsidTr="00154891" w14:paraId="217A07C8" w14:textId="77777777">
        <w:trPr>
          <w:trHeight w:val="5788"/>
        </w:trPr>
        <w:tc>
          <w:tcPr>
            <w:tcW w:w="10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6958F3" w14:paraId="4564A3A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6958F3" w:rsidR="006958F3" w:rsidP="00801608" w:rsidRDefault="006958F3" w14:paraId="341DCBEB" w14:textId="2D59EAFF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w</w:t>
            </w:r>
            <w:r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ere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the 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aims of the 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M</w:t>
            </w:r>
            <w:r w:rsidRPr="006958F3">
              <w:rPr>
                <w:rFonts w:ascii="Verdana" w:hAnsi="Verdana" w:eastAsia="Times New Roman"/>
                <w:sz w:val="20"/>
                <w:szCs w:val="20"/>
                <w:lang w:eastAsia="en-GB"/>
              </w:rPr>
              <w:t xml:space="preserve">-in-M programme </w:t>
            </w:r>
            <w:r>
              <w:rPr>
                <w:rFonts w:ascii="Verdana" w:hAnsi="Verdana" w:eastAsia="Times New Roman"/>
                <w:sz w:val="20"/>
                <w:szCs w:val="20"/>
                <w:lang w:eastAsia="en-GB"/>
              </w:rPr>
              <w:t>partnership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?</w:t>
            </w:r>
          </w:p>
          <w:p w:rsidRPr="006958F3" w:rsidR="006958F3" w:rsidP="00801608" w:rsidRDefault="006958F3" w14:paraId="7CA8010C" w14:textId="77777777">
            <w:pPr>
              <w:spacing w:after="0" w:line="240" w:lineRule="auto"/>
              <w:ind w:left="108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Pr="006958F3" w:rsidR="006958F3" w:rsidP="00801608" w:rsidRDefault="006958F3" w14:paraId="7CFEE17F" w14:textId="0EE6989B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How successful were you in achieving th</w:t>
            </w:r>
            <w:r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em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?</w:t>
            </w:r>
          </w:p>
          <w:p w:rsidR="006958F3" w:rsidP="00801608" w:rsidRDefault="006958F3" w14:paraId="591DCCAE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="006958F3" w:rsidP="00801608" w:rsidRDefault="006958F3" w14:paraId="2E4576E1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the key things that were learnt as a result of this partnership?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="006958F3" w:rsidP="00801608" w:rsidRDefault="006958F3" w14:paraId="39EE4EE9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6958F3" w:rsidR="006958F3" w:rsidP="00801608" w:rsidRDefault="006958F3" w14:paraId="0DCC316A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How will this M-in-M </w:t>
            </w:r>
            <w:proofErr w:type="spellStart"/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programme</w:t>
            </w:r>
            <w:proofErr w:type="spellEnd"/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benefit you going forward?</w:t>
            </w:r>
          </w:p>
          <w:p w:rsidR="006958F3" w:rsidP="00801608" w:rsidRDefault="006958F3" w14:paraId="6D9077F6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801608" w:rsidR="00801608" w:rsidP="00801608" w:rsidRDefault="006958F3" w14:paraId="6E78A3F9" w14:textId="5A84BDCE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How has the funding from ISSCD made a difference?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What conferences did you attend?</w:t>
            </w:r>
          </w:p>
          <w:p w:rsidRPr="00801608" w:rsidR="00801608" w:rsidP="00801608" w:rsidRDefault="00801608" w14:paraId="4AE5CB3A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="006958F3" w:rsidP="00801608" w:rsidRDefault="000E4ACF" w14:paraId="65911A38" w14:textId="5C8BB8E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Please list the major expenditures and state whether</w:t>
            </w:r>
            <w:r w:rsidR="00801608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the funds </w:t>
            </w: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were </w:t>
            </w:r>
            <w:r w:rsidR="00801608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spent as expected? </w:t>
            </w:r>
            <w:r w:rsidRPr="006958F3" w:rsid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="006958F3" w:rsidP="00801608" w:rsidRDefault="006958F3" w14:paraId="0AA7C744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="00801608" w:rsidP="00801608" w:rsidRDefault="00801608" w14:paraId="4A6E27B2" w14:textId="3F24C1F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Have you secured any additional funding as a result of this programme?</w:t>
            </w:r>
          </w:p>
          <w:p w:rsidRPr="00801608" w:rsidR="00801608" w:rsidP="00801608" w:rsidRDefault="00801608" w14:paraId="0031A0A9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Pr="006958F3" w:rsidR="006958F3" w:rsidP="00801608" w:rsidRDefault="006958F3" w14:paraId="101E9ED5" w14:textId="10B5CB34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your next steps?</w:t>
            </w:r>
          </w:p>
          <w:p w:rsidR="006958F3" w:rsidP="00801608" w:rsidRDefault="006958F3" w14:paraId="01C00B01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6958F3" w:rsidR="006958F3" w:rsidP="00801608" w:rsidRDefault="006958F3" w14:paraId="4B4B9576" w14:textId="4E5271E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the implications for the field of celiac disease?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Please include anticipated outputs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such as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policy implications, changes in healthcare practice, future research, 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managing clinical trials, 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publications etc. with estimated timelines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if known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. </w:t>
            </w:r>
          </w:p>
          <w:p w:rsidRPr="006958F3" w:rsidR="006958F3" w:rsidP="00154891" w:rsidRDefault="006958F3" w14:paraId="1278058F" w14:textId="6500976C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 </w:t>
            </w:r>
          </w:p>
        </w:tc>
      </w:tr>
    </w:tbl>
    <w:p w:rsidR="006958F3" w:rsidP="006958F3" w:rsidRDefault="006958F3" w14:paraId="33A29590" w14:textId="0A51079F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CD2" w:rsidTr="00C21CD2" w14:paraId="6A13EBD1" w14:textId="77777777">
        <w:tc>
          <w:tcPr>
            <w:tcW w:w="9016" w:type="dxa"/>
          </w:tcPr>
          <w:p w:rsidR="00C21CD2" w:rsidP="006958F3" w:rsidRDefault="00C21CD2" w14:paraId="34638C8E" w14:textId="73E9DB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Mentor comments</w:t>
            </w:r>
          </w:p>
        </w:tc>
      </w:tr>
      <w:tr w:rsidR="00C21CD2" w:rsidTr="00C21CD2" w14:paraId="5C4FCC26" w14:textId="77777777">
        <w:tc>
          <w:tcPr>
            <w:tcW w:w="9016" w:type="dxa"/>
          </w:tcPr>
          <w:p w:rsidR="00C21CD2" w:rsidP="006958F3" w:rsidRDefault="00C21CD2" w14:paraId="3F131F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2403E1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3E59B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194A8EAA" w14:textId="136CE7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C21CD2" w:rsidP="006958F3" w:rsidRDefault="00C21CD2" w14:paraId="1EB53E4F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08635348" w14:textId="3AF5575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C21CD2">
        <w:rPr>
          <w:rFonts w:ascii="Verdana" w:hAnsi="Verdana"/>
          <w:b/>
          <w:bCs/>
          <w:sz w:val="20"/>
          <w:szCs w:val="20"/>
        </w:rPr>
        <w:t xml:space="preserve">Additional </w:t>
      </w:r>
      <w:r>
        <w:rPr>
          <w:rFonts w:ascii="Verdana" w:hAnsi="Verdana"/>
          <w:b/>
          <w:bCs/>
          <w:sz w:val="20"/>
          <w:szCs w:val="20"/>
        </w:rPr>
        <w:t>f</w:t>
      </w:r>
      <w:r w:rsidRPr="00C21CD2">
        <w:rPr>
          <w:rFonts w:ascii="Verdana" w:hAnsi="Verdana"/>
          <w:b/>
          <w:bCs/>
          <w:sz w:val="20"/>
          <w:szCs w:val="20"/>
        </w:rPr>
        <w:t>eedback</w:t>
      </w:r>
      <w:r>
        <w:rPr>
          <w:rFonts w:ascii="Verdana" w:hAnsi="Verdana"/>
          <w:b/>
          <w:bCs/>
          <w:sz w:val="20"/>
          <w:szCs w:val="20"/>
        </w:rPr>
        <w:t>, please delete as applicable:</w:t>
      </w:r>
    </w:p>
    <w:p w:rsidR="00C21CD2" w:rsidP="006958F3" w:rsidRDefault="00C21CD2" w14:paraId="084185E7" w14:textId="54BAA2EB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70FD1C62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Would you recommend the M-in-M programme to others: </w:t>
      </w:r>
      <w:r w:rsidRPr="00C21CD2">
        <w:rPr>
          <w:rFonts w:ascii="Verdana" w:hAnsi="Verdana"/>
          <w:sz w:val="20"/>
          <w:szCs w:val="20"/>
        </w:rPr>
        <w:t>Yes / No</w:t>
      </w:r>
    </w:p>
    <w:p w:rsidR="00C21CD2" w:rsidP="006958F3" w:rsidRDefault="00C21CD2" w14:paraId="048AAE67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C21CD2" w:rsidP="006958F3" w:rsidRDefault="00C21CD2" w14:paraId="1708F8F6" w14:textId="38B51429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C21CD2">
        <w:rPr>
          <w:rFonts w:ascii="Verdana" w:hAnsi="Verdana"/>
          <w:b/>
          <w:bCs/>
          <w:sz w:val="20"/>
          <w:szCs w:val="20"/>
        </w:rPr>
        <w:t>Do you intend to stay working in the field of celiac disease:</w:t>
      </w:r>
      <w:r>
        <w:rPr>
          <w:rFonts w:ascii="Verdana" w:hAnsi="Verdana"/>
          <w:sz w:val="20"/>
          <w:szCs w:val="20"/>
        </w:rPr>
        <w:t xml:space="preserve"> Yes / No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C21CD2" w:rsidP="006958F3" w:rsidRDefault="00C21CD2" w14:paraId="32DAE76F" w14:textId="12ED687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38CC65BB" w14:textId="4425D8A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Signed Mentee: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Date:</w:t>
      </w:r>
    </w:p>
    <w:p w:rsidR="00C21CD2" w:rsidP="006958F3" w:rsidRDefault="00C21CD2" w14:paraId="20FD0DF1" w14:textId="270C908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Pr="00C21CD2" w:rsidR="00C21CD2" w:rsidP="006958F3" w:rsidRDefault="00C21CD2" w14:paraId="651862DE" w14:textId="6E9EF45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Signed Mentor(s):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Date:</w:t>
      </w:r>
    </w:p>
    <w:sectPr w:rsidRPr="00C21CD2" w:rsidR="00C21CD2" w:rsidSect="006958F3">
      <w:headerReference w:type="default" r:id="rId9"/>
      <w:footerReference w:type="default" r:id="rId10"/>
      <w:pgSz w:w="11906" w:h="16838" w:orient="portrait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AFE" w:rsidP="006958F3" w:rsidRDefault="000C2AFE" w14:paraId="49BA56E5" w14:textId="77777777">
      <w:pPr>
        <w:spacing w:after="0" w:line="240" w:lineRule="auto"/>
      </w:pPr>
      <w:r>
        <w:separator/>
      </w:r>
    </w:p>
  </w:endnote>
  <w:endnote w:type="continuationSeparator" w:id="0">
    <w:p w:rsidR="000C2AFE" w:rsidP="006958F3" w:rsidRDefault="000C2AFE" w14:paraId="182223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3290" w:rsidP="00233290" w:rsidRDefault="00602227" w14:paraId="3F334763" w14:textId="40340649">
    <w:pPr>
      <w:pStyle w:val="Footer"/>
    </w:pPr>
    <w:r w:rsidR="4F720683">
      <w:rPr/>
      <w:t>March</w:t>
    </w:r>
    <w:r w:rsidR="4F720683">
      <w:rPr/>
      <w:t xml:space="preserve"> </w:t>
    </w:r>
    <w:r w:rsidR="4F720683">
      <w:rPr/>
      <w:t>202</w:t>
    </w:r>
    <w:r w:rsidR="4F720683">
      <w:rPr/>
      <w:t xml:space="preserve">6 </w:t>
    </w:r>
    <w:r>
      <w:tab/>
    </w:r>
    <w:r w:rsidR="4F720683">
      <w:rPr/>
      <w:t xml:space="preserve">Page </w:t>
    </w:r>
    <w:sdt>
      <w:sdtPr>
        <w:id w:val="1726255847"/>
        <w:docPartObj>
          <w:docPartGallery w:val="Page Numbers (Bottom of Page)"/>
          <w:docPartUnique/>
        </w:docPartObj>
      </w:sdtPr>
      <w:sdtContent>
        <w:r w:rsidRPr="4F720683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4F720683" w:rsidR="4F720683">
          <w:rPr>
            <w:noProof/>
          </w:rPr>
          <w:t>2</w:t>
        </w:r>
        <w:r w:rsidRPr="4F720683">
          <w:rPr>
            <w:noProof/>
          </w:rPr>
          <w:fldChar w:fldCharType="end"/>
        </w:r>
        <w:r w:rsidRPr="4F720683" w:rsidR="4F720683">
          <w:rPr>
            <w:noProof/>
          </w:rPr>
          <w:t xml:space="preserve"> of 2</w:t>
        </w:r>
      </w:sdtContent>
    </w:sdt>
  </w:p>
  <w:p w:rsidRPr="00C21CD2" w:rsidR="00C21CD2" w:rsidP="00C21CD2" w:rsidRDefault="00C21CD2" w14:paraId="6DDF3D4E" w14:textId="4192FE51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AFE" w:rsidP="006958F3" w:rsidRDefault="000C2AFE" w14:paraId="10AE4C5A" w14:textId="77777777">
      <w:pPr>
        <w:spacing w:after="0" w:line="240" w:lineRule="auto"/>
      </w:pPr>
      <w:r>
        <w:separator/>
      </w:r>
    </w:p>
  </w:footnote>
  <w:footnote w:type="continuationSeparator" w:id="0">
    <w:p w:rsidR="000C2AFE" w:rsidP="006958F3" w:rsidRDefault="000C2AFE" w14:paraId="543EC8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958F3" w:rsidRDefault="00296C39" w14:paraId="7B59610A" w14:textId="7F73E3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DCE01C" wp14:editId="5886960A">
          <wp:simplePos x="0" y="0"/>
          <wp:positionH relativeFrom="column">
            <wp:posOffset>4298950</wp:posOffset>
          </wp:positionH>
          <wp:positionV relativeFrom="paragraph">
            <wp:posOffset>-309880</wp:posOffset>
          </wp:positionV>
          <wp:extent cx="1987550" cy="1115695"/>
          <wp:effectExtent l="0" t="0" r="0" b="0"/>
          <wp:wrapTight wrapText="bothSides">
            <wp:wrapPolygon edited="0">
              <wp:start x="2070" y="2213"/>
              <wp:lineTo x="1242" y="8483"/>
              <wp:lineTo x="1242" y="17334"/>
              <wp:lineTo x="3105" y="18809"/>
              <wp:lineTo x="6625" y="19547"/>
              <wp:lineTo x="7660" y="19547"/>
              <wp:lineTo x="16769" y="18809"/>
              <wp:lineTo x="20289" y="17703"/>
              <wp:lineTo x="19875" y="14752"/>
              <wp:lineTo x="15941" y="8851"/>
              <wp:lineTo x="3105" y="2213"/>
              <wp:lineTo x="2070" y="2213"/>
            </wp:wrapPolygon>
          </wp:wrapTight>
          <wp:docPr id="88784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775"/>
    <w:multiLevelType w:val="multilevel"/>
    <w:tmpl w:val="F1365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019F4"/>
    <w:multiLevelType w:val="multilevel"/>
    <w:tmpl w:val="AC4A0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438B"/>
    <w:multiLevelType w:val="multilevel"/>
    <w:tmpl w:val="D0F84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06939"/>
    <w:multiLevelType w:val="multilevel"/>
    <w:tmpl w:val="F8044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157B"/>
    <w:multiLevelType w:val="multilevel"/>
    <w:tmpl w:val="747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34275"/>
    <w:multiLevelType w:val="multilevel"/>
    <w:tmpl w:val="7F7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7125C"/>
    <w:multiLevelType w:val="multilevel"/>
    <w:tmpl w:val="0DE43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7114E"/>
    <w:multiLevelType w:val="multilevel"/>
    <w:tmpl w:val="24BEE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A65F1"/>
    <w:multiLevelType w:val="multilevel"/>
    <w:tmpl w:val="198EB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A0B71"/>
    <w:multiLevelType w:val="multilevel"/>
    <w:tmpl w:val="4F28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91328"/>
    <w:multiLevelType w:val="multilevel"/>
    <w:tmpl w:val="4E0CA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D5931"/>
    <w:multiLevelType w:val="multilevel"/>
    <w:tmpl w:val="05249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A561E"/>
    <w:multiLevelType w:val="multilevel"/>
    <w:tmpl w:val="F32A2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46023"/>
    <w:multiLevelType w:val="multilevel"/>
    <w:tmpl w:val="B1C6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0308">
    <w:abstractNumId w:val="4"/>
  </w:num>
  <w:num w:numId="2" w16cid:durableId="1522475676">
    <w:abstractNumId w:val="9"/>
  </w:num>
  <w:num w:numId="3" w16cid:durableId="1983465653">
    <w:abstractNumId w:val="3"/>
  </w:num>
  <w:num w:numId="4" w16cid:durableId="2046755132">
    <w:abstractNumId w:val="12"/>
  </w:num>
  <w:num w:numId="5" w16cid:durableId="308827917">
    <w:abstractNumId w:val="10"/>
  </w:num>
  <w:num w:numId="6" w16cid:durableId="1386415227">
    <w:abstractNumId w:val="11"/>
  </w:num>
  <w:num w:numId="7" w16cid:durableId="235167990">
    <w:abstractNumId w:val="6"/>
  </w:num>
  <w:num w:numId="8" w16cid:durableId="78530712">
    <w:abstractNumId w:val="8"/>
  </w:num>
  <w:num w:numId="9" w16cid:durableId="508253571">
    <w:abstractNumId w:val="5"/>
  </w:num>
  <w:num w:numId="10" w16cid:durableId="1185746904">
    <w:abstractNumId w:val="2"/>
  </w:num>
  <w:num w:numId="11" w16cid:durableId="310066610">
    <w:abstractNumId w:val="0"/>
  </w:num>
  <w:num w:numId="12" w16cid:durableId="630014990">
    <w:abstractNumId w:val="13"/>
  </w:num>
  <w:num w:numId="13" w16cid:durableId="500704933">
    <w:abstractNumId w:val="1"/>
  </w:num>
  <w:num w:numId="14" w16cid:durableId="100724888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F3"/>
    <w:rsid w:val="000116A3"/>
    <w:rsid w:val="000C2AFE"/>
    <w:rsid w:val="000E4ACF"/>
    <w:rsid w:val="00154891"/>
    <w:rsid w:val="00233290"/>
    <w:rsid w:val="00296C39"/>
    <w:rsid w:val="00602227"/>
    <w:rsid w:val="006958F3"/>
    <w:rsid w:val="007145A3"/>
    <w:rsid w:val="007351A3"/>
    <w:rsid w:val="00801608"/>
    <w:rsid w:val="00817F16"/>
    <w:rsid w:val="009C223B"/>
    <w:rsid w:val="00A87FAB"/>
    <w:rsid w:val="00B905C5"/>
    <w:rsid w:val="00BC1E6D"/>
    <w:rsid w:val="00C21CD2"/>
    <w:rsid w:val="00C6475C"/>
    <w:rsid w:val="00C90D43"/>
    <w:rsid w:val="00D46899"/>
    <w:rsid w:val="00E62003"/>
    <w:rsid w:val="00F8340D"/>
    <w:rsid w:val="317EAD8D"/>
    <w:rsid w:val="4F720683"/>
    <w:rsid w:val="6840B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D312"/>
  <w15:chartTrackingRefBased/>
  <w15:docId w15:val="{BA189DCD-530E-4A59-ADF3-B66EB372F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958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958F3"/>
  </w:style>
  <w:style w:type="character" w:styleId="eop" w:customStyle="1">
    <w:name w:val="eop"/>
    <w:basedOn w:val="DefaultParagraphFont"/>
    <w:rsid w:val="006958F3"/>
  </w:style>
  <w:style w:type="paragraph" w:styleId="Header">
    <w:name w:val="header"/>
    <w:basedOn w:val="Normal"/>
    <w:link w:val="Head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58F3"/>
  </w:style>
  <w:style w:type="paragraph" w:styleId="Footer">
    <w:name w:val="footer"/>
    <w:basedOn w:val="Normal"/>
    <w:link w:val="Foot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58F3"/>
  </w:style>
  <w:style w:type="character" w:styleId="Hyperlink">
    <w:name w:val="Hyperlink"/>
    <w:basedOn w:val="DefaultParagraphFont"/>
    <w:uiPriority w:val="99"/>
    <w:unhideWhenUsed/>
    <w:rsid w:val="00695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8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8F3"/>
    <w:pPr>
      <w:ind w:left="720"/>
      <w:contextualSpacing/>
    </w:pPr>
  </w:style>
  <w:style w:type="table" w:styleId="TableGrid">
    <w:name w:val="Table Grid"/>
    <w:basedOn w:val="TableNormal"/>
    <w:uiPriority w:val="39"/>
    <w:rsid w:val="00C21C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mailto:info@isscd-global.org" TargetMode="External" Id="R157e274240874e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1dbea8da56facb54104fde57cc8fc07c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e6085f6b34b426b39f4291b0c171503f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52033841-81C8-44FF-B400-1A053DE4B79F}"/>
</file>

<file path=customXml/itemProps2.xml><?xml version="1.0" encoding="utf-8"?>
<ds:datastoreItem xmlns:ds="http://schemas.openxmlformats.org/officeDocument/2006/customXml" ds:itemID="{AF71DCAC-3EB9-4614-BEE0-DA3448A7EA32}"/>
</file>

<file path=customXml/itemProps3.xml><?xml version="1.0" encoding="utf-8"?>
<ds:datastoreItem xmlns:ds="http://schemas.openxmlformats.org/officeDocument/2006/customXml" ds:itemID="{F942F432-1C77-4DFC-9F94-F1AF3681F2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Urwin</dc:creator>
  <cp:keywords/>
  <dc:description/>
  <cp:lastModifiedBy>Victoria Plunket</cp:lastModifiedBy>
  <cp:revision>7</cp:revision>
  <dcterms:created xsi:type="dcterms:W3CDTF">2023-02-01T16:08:00Z</dcterms:created>
  <dcterms:modified xsi:type="dcterms:W3CDTF">2026-03-17T11:03:18Z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